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75" w:lineRule="atLeast"/>
        <w:jc w:val="center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Cs/>
          <w:kern w:val="0"/>
          <w:sz w:val="30"/>
        </w:rPr>
        <w:t>××××××××（试验药物名称）×期临床试验</w:t>
      </w:r>
    </w:p>
    <w:p>
      <w:pPr>
        <w:widowControl/>
        <w:spacing w:line="375" w:lineRule="atLeast"/>
        <w:jc w:val="center"/>
        <w:rPr>
          <w:rFonts w:hint="eastAsia" w:cs="宋体"/>
          <w:bCs/>
          <w:kern w:val="0"/>
          <w:sz w:val="30"/>
        </w:rPr>
      </w:pPr>
    </w:p>
    <w:p>
      <w:pPr>
        <w:widowControl/>
        <w:spacing w:line="375" w:lineRule="atLeast"/>
        <w:jc w:val="center"/>
        <w:rPr>
          <w:rFonts w:hint="eastAsia" w:cs="宋体"/>
          <w:bCs/>
          <w:kern w:val="0"/>
          <w:sz w:val="44"/>
        </w:rPr>
      </w:pPr>
      <w:r>
        <w:rPr>
          <w:rFonts w:hint="eastAsia" w:eastAsia="仿宋_GB2312" w:cs="宋体"/>
          <w:bCs/>
          <w:kern w:val="0"/>
          <w:sz w:val="44"/>
        </w:rPr>
        <w:t>申办单位委托书</w:t>
      </w:r>
    </w:p>
    <w:p>
      <w:pPr>
        <w:widowControl/>
        <w:spacing w:line="375" w:lineRule="atLeast"/>
        <w:rPr>
          <w:rFonts w:hint="eastAsia" w:cs="宋体"/>
          <w:bCs/>
          <w:kern w:val="0"/>
          <w:sz w:val="24"/>
        </w:rPr>
      </w:pPr>
    </w:p>
    <w:p>
      <w:pPr>
        <w:widowControl/>
        <w:spacing w:line="375" w:lineRule="atLeast"/>
        <w:jc w:val="left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Cs/>
          <w:kern w:val="0"/>
          <w:sz w:val="30"/>
        </w:rPr>
        <w:t>委托方（甲方）：××××××××××公司</w:t>
      </w:r>
    </w:p>
    <w:p>
      <w:pPr>
        <w:widowControl/>
        <w:spacing w:line="375" w:lineRule="atLeast"/>
        <w:jc w:val="left"/>
        <w:rPr>
          <w:rFonts w:hint="eastAsia" w:cs="宋体"/>
          <w:bCs/>
          <w:kern w:val="0"/>
          <w:sz w:val="24"/>
        </w:rPr>
      </w:pPr>
      <w:r>
        <w:rPr>
          <w:rFonts w:hint="eastAsia" w:eastAsia="仿宋_GB2312" w:cs="宋体"/>
          <w:bCs/>
          <w:kern w:val="0"/>
          <w:sz w:val="30"/>
        </w:rPr>
        <w:t>受托方（乙方）：XXXX医院临床试验机构</w:t>
      </w:r>
    </w:p>
    <w:p>
      <w:pPr>
        <w:widowControl/>
        <w:spacing w:line="375" w:lineRule="atLeast"/>
        <w:jc w:val="left"/>
        <w:rPr>
          <w:rFonts w:hint="eastAsia" w:cs="宋体"/>
          <w:bCs/>
          <w:kern w:val="0"/>
          <w:sz w:val="24"/>
        </w:rPr>
      </w:pPr>
    </w:p>
    <w:p>
      <w:pPr>
        <w:widowControl/>
        <w:spacing w:line="375" w:lineRule="atLeast"/>
        <w:jc w:val="center"/>
        <w:rPr>
          <w:rFonts w:hint="eastAsia" w:cs="宋体"/>
          <w:bCs/>
          <w:kern w:val="0"/>
          <w:sz w:val="24"/>
        </w:rPr>
      </w:pPr>
      <w:r>
        <w:rPr>
          <w:rFonts w:hint="eastAsia" w:eastAsia="仿宋_GB2312" w:cs="宋体"/>
          <w:bCs/>
          <w:kern w:val="0"/>
          <w:sz w:val="24"/>
        </w:rPr>
        <w:t xml:space="preserve">                             ××××年××月××日</w:t>
      </w:r>
    </w:p>
    <w:p>
      <w:pPr>
        <w:widowControl/>
        <w:spacing w:line="375" w:lineRule="atLeast"/>
        <w:ind w:firstLine="3240" w:firstLineChars="1350"/>
        <w:jc w:val="left"/>
        <w:rPr>
          <w:rFonts w:hint="eastAsia" w:cs="宋体"/>
          <w:bCs/>
          <w:kern w:val="0"/>
          <w:sz w:val="24"/>
        </w:rPr>
      </w:pPr>
    </w:p>
    <w:p>
      <w:pPr>
        <w:widowControl/>
        <w:spacing w:line="375" w:lineRule="atLeast"/>
        <w:jc w:val="left"/>
        <w:rPr>
          <w:rFonts w:hint="eastAsia" w:ascii="宋体" w:hAnsi="宋体" w:cs="宋体"/>
          <w:bCs/>
          <w:kern w:val="0"/>
          <w:sz w:val="24"/>
        </w:rPr>
      </w:pPr>
    </w:p>
    <w:p>
      <w:pPr>
        <w:widowControl/>
        <w:spacing w:line="375" w:lineRule="atLeast"/>
        <w:jc w:val="center"/>
        <w:rPr>
          <w:rFonts w:cs="宋体"/>
          <w:b/>
          <w:bCs/>
          <w:kern w:val="0"/>
          <w:sz w:val="32"/>
        </w:rPr>
      </w:pPr>
      <w:r>
        <w:rPr>
          <w:rFonts w:hint="eastAsia" w:eastAsia="仿宋_GB2312" w:cs="宋体"/>
          <w:b/>
          <w:bCs/>
          <w:kern w:val="0"/>
          <w:sz w:val="32"/>
        </w:rPr>
        <w:t>××××××××（试验药物名称）</w:t>
      </w:r>
    </w:p>
    <w:p>
      <w:pPr>
        <w:widowControl/>
        <w:spacing w:line="375" w:lineRule="atLeast"/>
        <w:jc w:val="center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/>
          <w:bCs/>
          <w:kern w:val="0"/>
          <w:sz w:val="32"/>
        </w:rPr>
        <w:t>×期临床试验申办单位委托书</w:t>
      </w:r>
    </w:p>
    <w:p>
      <w:pPr>
        <w:widowControl/>
        <w:spacing w:line="375" w:lineRule="atLeast"/>
        <w:jc w:val="left"/>
        <w:rPr>
          <w:rFonts w:hint="eastAsia" w:cs="宋体"/>
          <w:bCs/>
          <w:kern w:val="0"/>
          <w:sz w:val="30"/>
        </w:rPr>
      </w:pPr>
    </w:p>
    <w:p>
      <w:pPr>
        <w:widowControl/>
        <w:spacing w:line="375" w:lineRule="atLeast"/>
        <w:ind w:firstLine="560" w:firstLineChars="200"/>
        <w:jc w:val="left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Cs/>
          <w:kern w:val="0"/>
          <w:sz w:val="28"/>
        </w:rPr>
        <w:t>依据《中华人民共和国民法典》、《药物临床试验质量管理规范》/《医疗器械临床试验质量管理规范》等法律法规的有关规定，经双方协商，×××××××××公司（申办者）委托</w:t>
      </w:r>
      <w:r>
        <w:rPr>
          <w:rFonts w:hint="eastAsia" w:eastAsia="仿宋_GB2312" w:cs="宋体"/>
          <w:bCs/>
          <w:kern w:val="0"/>
          <w:sz w:val="30"/>
        </w:rPr>
        <w:t>XXXX医院临床试验机构具体负责实施××××××××（试验药物名称）×期临床试验。</w:t>
      </w:r>
    </w:p>
    <w:p>
      <w:pPr>
        <w:widowControl/>
        <w:spacing w:line="375" w:lineRule="atLeast"/>
        <w:jc w:val="left"/>
        <w:rPr>
          <w:rFonts w:hint="eastAsia" w:cs="宋体"/>
          <w:b/>
          <w:bCs/>
          <w:kern w:val="0"/>
          <w:sz w:val="30"/>
        </w:rPr>
      </w:pPr>
      <w:r>
        <w:rPr>
          <w:rFonts w:hint="eastAsia" w:eastAsia="仿宋_GB2312" w:cs="宋体"/>
          <w:b/>
          <w:bCs/>
          <w:kern w:val="0"/>
          <w:sz w:val="30"/>
        </w:rPr>
        <w:t>项目内容：</w:t>
      </w: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Cs/>
          <w:kern w:val="0"/>
          <w:sz w:val="30"/>
        </w:rPr>
        <w:t>××××××××（试验药物名称）（</w:t>
      </w:r>
      <w:r>
        <w:rPr>
          <w:rFonts w:hint="eastAsia" w:ascii="仿宋_GB2312" w:eastAsia="仿宋_GB2312" w:cs="宋体"/>
          <w:bCs/>
          <w:kern w:val="0"/>
          <w:sz w:val="30"/>
        </w:rPr>
        <w:t>□</w:t>
      </w:r>
      <w:r>
        <w:rPr>
          <w:rFonts w:hint="eastAsia"/>
          <w:bCs/>
          <w:kern w:val="0"/>
          <w:sz w:val="30"/>
        </w:rPr>
        <w:t>NMPA</w:t>
      </w:r>
      <w:r>
        <w:rPr>
          <w:rFonts w:hint="eastAsia" w:eastAsia="仿宋_GB2312" w:cs="宋体"/>
          <w:bCs/>
          <w:kern w:val="0"/>
          <w:sz w:val="30"/>
        </w:rPr>
        <w:t>批件号：×××××/</w:t>
      </w:r>
      <w:r>
        <w:rPr>
          <w:rFonts w:hint="eastAsia" w:ascii="仿宋_GB2312" w:eastAsia="仿宋_GB2312" w:cs="宋体"/>
          <w:bCs/>
          <w:kern w:val="0"/>
          <w:sz w:val="30"/>
        </w:rPr>
        <w:t>□</w:t>
      </w:r>
      <w:r>
        <w:rPr>
          <w:rFonts w:hint="eastAsia"/>
          <w:bCs/>
          <w:kern w:val="0"/>
          <w:sz w:val="30"/>
        </w:rPr>
        <w:t>许可文件（注明编号及日期）</w:t>
      </w:r>
      <w:r>
        <w:rPr>
          <w:rFonts w:hint="eastAsia" w:eastAsia="仿宋_GB2312" w:cs="宋体"/>
          <w:bCs/>
          <w:kern w:val="0"/>
          <w:sz w:val="30"/>
        </w:rPr>
        <w:t>）×期临床试验研究，具体内容详见双方协商制定的该新药的临床×期试验方案。该试验将按照《</w:t>
      </w:r>
      <w:r>
        <w:rPr>
          <w:rFonts w:hint="eastAsia" w:eastAsia="仿宋_GB2312" w:cs="宋体"/>
          <w:bCs/>
          <w:kern w:val="0"/>
          <w:sz w:val="28"/>
        </w:rPr>
        <w:t>药物临床试验质量管理规范</w:t>
      </w:r>
      <w:r>
        <w:rPr>
          <w:rFonts w:hint="eastAsia" w:eastAsia="仿宋_GB2312" w:cs="宋体"/>
          <w:bCs/>
          <w:kern w:val="0"/>
          <w:sz w:val="30"/>
        </w:rPr>
        <w:t>》的有关内容为标准执行。</w:t>
      </w:r>
    </w:p>
    <w:p>
      <w:pPr>
        <w:widowControl/>
        <w:spacing w:line="375" w:lineRule="atLeast"/>
        <w:jc w:val="left"/>
        <w:rPr>
          <w:rFonts w:hint="eastAsia" w:cs="宋体"/>
          <w:b/>
          <w:bCs/>
          <w:kern w:val="0"/>
          <w:sz w:val="24"/>
        </w:rPr>
      </w:pPr>
      <w:r>
        <w:rPr>
          <w:rFonts w:hint="eastAsia" w:eastAsia="仿宋_GB2312" w:cs="宋体"/>
          <w:b/>
          <w:bCs/>
          <w:kern w:val="0"/>
          <w:sz w:val="30"/>
        </w:rPr>
        <w:t>委托单位：</w:t>
      </w: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Cs/>
          <w:kern w:val="0"/>
          <w:sz w:val="30"/>
        </w:rPr>
        <w:t>××××××××××公司</w:t>
      </w: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Cs/>
          <w:kern w:val="0"/>
          <w:sz w:val="30"/>
        </w:rPr>
        <w:t>法人代表：</w:t>
      </w: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30"/>
        </w:rPr>
      </w:pPr>
      <w:r>
        <w:rPr>
          <w:rFonts w:hint="eastAsia"/>
          <w:bCs/>
          <w:kern w:val="0"/>
          <w:sz w:val="36"/>
          <w:szCs w:val="36"/>
        </w:rPr>
        <w:t xml:space="preserve">         </w:t>
      </w:r>
      <w:r>
        <w:rPr>
          <w:rFonts w:hint="eastAsia" w:eastAsia="仿宋_GB2312" w:cs="宋体"/>
          <w:bCs/>
          <w:kern w:val="0"/>
          <w:sz w:val="30"/>
        </w:rPr>
        <w:t>（签字盖章有效）</w:t>
      </w: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30"/>
        </w:rPr>
      </w:pP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30"/>
        </w:rPr>
      </w:pP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28"/>
        </w:rPr>
      </w:pPr>
      <w:r>
        <w:rPr>
          <w:rFonts w:hint="eastAsia" w:eastAsia="仿宋_GB2312" w:cs="宋体"/>
          <w:bCs/>
          <w:kern w:val="0"/>
          <w:sz w:val="28"/>
        </w:rPr>
        <w:t>地址：×××××路×号</w:t>
      </w:r>
      <w:r>
        <w:rPr>
          <w:rFonts w:hint="eastAsia"/>
          <w:bCs/>
          <w:kern w:val="0"/>
          <w:sz w:val="36"/>
          <w:szCs w:val="36"/>
        </w:rPr>
        <w:t xml:space="preserve">          </w:t>
      </w:r>
      <w:r>
        <w:rPr>
          <w:rFonts w:hint="eastAsia" w:eastAsia="仿宋_GB2312" w:cs="宋体"/>
          <w:bCs/>
          <w:kern w:val="0"/>
          <w:sz w:val="28"/>
        </w:rPr>
        <w:t>邮编：××××××</w:t>
      </w:r>
    </w:p>
    <w:p>
      <w:pPr>
        <w:widowControl/>
        <w:spacing w:line="375" w:lineRule="atLeast"/>
        <w:ind w:firstLine="600"/>
        <w:jc w:val="left"/>
      </w:pPr>
      <w:r>
        <w:rPr>
          <w:rFonts w:hint="eastAsia" w:eastAsia="仿宋_GB2312" w:cs="宋体"/>
          <w:bCs/>
          <w:kern w:val="0"/>
          <w:sz w:val="28"/>
        </w:rPr>
        <w:t>电话：×××××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both"/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</w:pP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版本号：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1.0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 xml:space="preserve">  版本日期：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2023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年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09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月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27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日</w:t>
    </w:r>
    <w:bookmarkStart w:id="0" w:name="_GoBack"/>
    <w:bookmarkEnd w:id="0"/>
  </w:p>
  <w:p>
    <w:pPr>
      <w:pStyle w:val="2"/>
      <w:jc w:val="center"/>
      <w:rPr>
        <w:rFonts w:hint="eastAsia"/>
        <w:szCs w:val="21"/>
      </w:rPr>
    </w:pPr>
  </w:p>
  <w:p>
    <w:pPr>
      <w:pStyle w:val="2"/>
      <w:jc w:val="center"/>
    </w:pPr>
    <w:r>
      <w:rPr>
        <w:rFonts w:hint="eastAsia"/>
        <w:szCs w:val="21"/>
      </w:rPr>
      <w:t xml:space="preserve">第 </w:t>
    </w:r>
    <w:r>
      <w:rPr>
        <w:szCs w:val="21"/>
      </w:rPr>
      <w:fldChar w:fldCharType="begin"/>
    </w:r>
    <w:r>
      <w:rPr>
        <w:szCs w:val="21"/>
      </w:rPr>
      <w:instrText xml:space="preserve"> PAGE \* Arabic </w:instrText>
    </w:r>
    <w:r>
      <w:rPr>
        <w:szCs w:val="21"/>
      </w:rPr>
      <w:fldChar w:fldCharType="separate"/>
    </w:r>
    <w:r>
      <w:rPr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页 共 </w:t>
    </w:r>
    <w:r>
      <w:rPr>
        <w:szCs w:val="21"/>
      </w:rPr>
      <w:fldChar w:fldCharType="begin"/>
    </w:r>
    <w:r>
      <w:rPr>
        <w:szCs w:val="21"/>
      </w:rPr>
      <w:instrText xml:space="preserve"> NUMPAGES \* Arabic </w:instrText>
    </w:r>
    <w:r>
      <w:rPr>
        <w:szCs w:val="21"/>
      </w:rPr>
      <w:fldChar w:fldCharType="separate"/>
    </w:r>
    <w:r>
      <w:rPr>
        <w:szCs w:val="21"/>
      </w:rPr>
      <w:t>7</w:t>
    </w:r>
    <w:r>
      <w:rPr>
        <w:szCs w:val="21"/>
      </w:rPr>
      <w:fldChar w:fldCharType="end"/>
    </w:r>
    <w:r>
      <w:rPr>
        <w:rFonts w:hint="eastAsia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  <w:r>
      <w:rPr>
        <w:rFonts w:hint="eastAsia"/>
        <w:sz w:val="21"/>
        <w:szCs w:val="21"/>
        <w:lang w:val="en-US" w:eastAsia="zh-CN"/>
      </w:rPr>
      <w:t xml:space="preserve">郑州市第九人民医院                                           </w:t>
    </w:r>
    <w:r>
      <w:rPr>
        <w:rFonts w:hint="eastAsia"/>
        <w:sz w:val="21"/>
        <w:szCs w:val="21"/>
      </w:rPr>
      <w:t>临床试验项目委托书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3Mzg2OGRmNDY3NDkyYTQxNGM5N2Q2ZjE4N2MyMWYifQ=="/>
  </w:docVars>
  <w:rsids>
    <w:rsidRoot w:val="40FE4449"/>
    <w:rsid w:val="40FE4449"/>
    <w:rsid w:val="706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2023-12-01T07:48:00Z</dcterms:created>
  <dc:creator>陌陌</dc:creator>
  <cp:lastModifiedBy>陌陌</cp:lastModifiedBy>
  <dcterms:modified xsi:type="dcterms:W3CDTF">2023-12-01T08:36:14Z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EBFEEE30B828452C9246520F93C60FDC_11</vt:lpwstr>
  </property>
</Properties>
</file>